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แบบเ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สนอความเห็นเกี่ยวกับสมรรถนะสำหรับผู้ดำรงตำแหน่งประเภทอำนวยการ</w:t>
      </w: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เพื่อประกอบการ</w:t>
      </w:r>
      <w:r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val="th-TH" w:bidi="th-TH"/>
        </w:rPr>
        <w:t>กลั่นกรอง</w:t>
      </w:r>
      <w:r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 w:bidi="th-TH"/>
        </w:rPr>
        <w:t>เพื่อพิจารณาผู้ที่สมควรขึ้นบัญชีรายชื่อผู้ผ่านการกลั่นกรอง</w:t>
      </w: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en-GB"/>
        </w:rPr>
      </w:pPr>
      <w:r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 w:bidi="th-TH"/>
        </w:rPr>
        <w:t>เพื่อแต่งตั้งให้ดำรงตำแหน่งประเภทอำนวยการ</w:t>
      </w:r>
      <w:r>
        <w:rPr>
          <w:rFonts w:hint="cs"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b/>
          <w:bCs/>
          <w:spacing w:val="6"/>
          <w:sz w:val="32"/>
          <w:szCs w:val="32"/>
          <w:cs/>
          <w:lang w:val="th-TH" w:bidi="th-TH"/>
        </w:rPr>
        <w:t>ระดับต้น</w:t>
      </w:r>
      <w:r>
        <w:rPr>
          <w:rFonts w:ascii="TH SarabunIT๙" w:hAnsi="TH SarabunIT๙" w:cs="TH SarabunIT๙"/>
          <w:b/>
          <w:bCs/>
          <w:spacing w:val="6"/>
          <w:sz w:val="32"/>
          <w:szCs w:val="32"/>
          <w:lang w:val="en-GB"/>
        </w:rPr>
        <w:t xml:space="preserve"> </w:t>
      </w:r>
      <w:r>
        <w:rPr>
          <w:rFonts w:hint="cs" w:ascii="TH SarabunIT๙" w:hAnsi="TH SarabunIT๙" w:cs="TH SarabunIT๙"/>
          <w:b/>
          <w:bCs/>
          <w:spacing w:val="6"/>
          <w:sz w:val="32"/>
          <w:szCs w:val="32"/>
          <w:cs/>
          <w:lang w:val="th-TH" w:bidi="th-TH"/>
        </w:rPr>
        <w:t>ของสถาบันนิติวิทยาศาสตร์</w:t>
      </w: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PSK" w:hAnsi="TH SarabunPSK" w:cs="TH SarabunPSK"/>
          <w:b/>
          <w:bCs/>
          <w:spacing w:val="6"/>
          <w:sz w:val="16"/>
          <w:szCs w:val="16"/>
          <w:cs/>
          <w:lang w:val="en-GB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107950</wp:posOffset>
                </wp:positionV>
                <wp:extent cx="2926715" cy="311785"/>
                <wp:effectExtent l="0" t="0" r="0" b="0"/>
                <wp:wrapNone/>
                <wp:docPr id="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13100" y="2080260"/>
                          <a:ext cx="292671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cs"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อำนวยการทั่วไป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5pt;margin-top:8.5pt;height:24.55pt;width:230.45pt;z-index:251660288;mso-width-relative:page;mso-height-relative:page;" filled="f" stroked="f" coordsize="21600,21600" o:gfxdata="UEsDBAoAAAAAAIdO4kAAAAAAAAAAAAAAAAAEAAAAZHJzL1BLAwQUAAAACACHTuJAsGJcg9sAAAAJ&#10;AQAADwAAAGRycy9kb3ducmV2LnhtbE2PzU7DMBCE70i8g7VI3KiTCNIkxKlQpAoJwaGlF26b2E0i&#10;4nWI3R94epZTOa1GM5r9plyd7SiOZvaDIwXxIgJhqHV6oE7B7n19l4HwAUnj6Mgo+DYeVtX1VYmF&#10;difamOM2dIJLyBeooA9hKqT0bW8s+oWbDLG3d7PFwHLupJ7xxOV2lEkUpdLiQPyhx8nUvWk/twer&#10;4KVev+GmSWz2M9bPr/un6Wv38aDU7U0cPYII5hwuYfjDZ3SomKlxB9JejAqSLOctgY0lXw4s7/Mc&#10;RKMgTWOQVSn/L6h+AVBLAwQUAAAACACHTuJAPTROBGQCAACNBAAADgAAAGRycy9lMm9Eb2MueG1s&#10;rVTNbhMxEL4j8Q6W73R/0qRplE0VWhUhVbRSQJwdr7e7kv+wneyGG6gS8BgcECcunLZvs4/C2Ltp&#10;q8KhBy6bsWf8zXzfzGR+0giOtszYSskMJwcxRkxSlVfyOsPv3p6/mGJkHZE54UqyDO+YxSeL58/m&#10;tZ6xVJWK58wgAJF2VusMl87pWRRZWjJB7IHSTIKzUEYQB0dzHeWG1IAueJTG8SSqlcm1UZRZC7dn&#10;vRMPiOYpgKooKsrOFN0IJl2PahgnDijZstIWL0K1RcGouywKyxziGQamLnwhCdhr/40WczK7NkSX&#10;FR1KIE8p4REnQSoJSe+gzogjaGOqv6BERY2yqnAHVImoJxIUARZJ/EibVUk0C1xAaqvvRLf/D5a+&#10;2V4ZVOUZHmMkiYCGd+2nrv3R3X7t2l9d+6VrP3e334J907U/u/Z3135HY69cre0MAFYaIFzzUjUw&#10;T/t7C5dekKYwwv8CVQT+UZqMkhjU32U4jadxOhl6wBqHKASkx+nkKIFiKESMkuRoGlJF90jaWPeK&#10;KYG8kWEDPQ7Sk+2FdVAVhO5DfGKpzivOQ5+5RHWGJ6NxHB7ceeAFl/DQ8+nr9pZr1s1Acq3yHXA0&#10;qp8fq+l5BckviHVXxMDAACFYKXcJn4IrSKIGC6NSmY//uvfx0EfwYlTDAGbYftgQwzDiryV0+Dg5&#10;PPQTGw6H46MUDuahZ/3QIzfiVMGMJ7C8mgbTxzu+NwujxHvYvKXPCi4iKeTOsNubp65fC9hcypbL&#10;EAQzqom7kCtNPXQv53LjVFEFpb1MvTaDejCloQHDRvk1eHgOUff/Io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sGJcg9sAAAAJAQAADwAAAAAAAAABACAAAAAiAAAAZHJzL2Rvd25yZXYueG1sUEsB&#10;AhQAFAAAAAgAh07iQD00TgRkAgAAjQQAAA4AAAAAAAAAAQAgAAAAKgEAAGRycy9lMm9Eb2MueG1s&#10;UEsFBgAAAAAGAAYAWQEAAAA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cs"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sz w:val="32"/>
                          <w:szCs w:val="32"/>
                          <w:cs/>
                          <w:lang w:val="th-TH" w:bidi="th-TH"/>
                        </w:rPr>
                        <w:t>อำนวยการทั่วไป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133"/>
          <w:tab w:val="left" w:pos="5500"/>
          <w:tab w:val="left" w:pos="6200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กลุ่มตำแหน่ง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u w:val="dotted"/>
          <w:cs/>
        </w:rPr>
        <w:tab/>
      </w:r>
      <w:r>
        <w:rPr>
          <w:rFonts w:ascii="TH SarabunIT๙" w:hAnsi="TH SarabunIT๙" w:cs="TH SarabunIT๙"/>
          <w:b/>
          <w:bCs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851"/>
          <w:tab w:val="left" w:pos="1134"/>
          <w:tab w:val="left" w:pos="1276"/>
          <w:tab w:val="left" w:pos="1701"/>
          <w:tab w:val="left" w:pos="2410"/>
          <w:tab w:val="left" w:pos="5670"/>
          <w:tab w:val="left" w:pos="6237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>
      <w:pPr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48895</wp:posOffset>
                </wp:positionV>
                <wp:extent cx="27336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5140" y="2125345"/>
                          <a:ext cx="2733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margin-left:133.35pt;margin-top:3.85pt;height:0pt;width:215.25pt;z-index:251659264;mso-width-relative:page;mso-height-relative:page;" filled="f" stroked="t" coordsize="21600,21600" o:gfxdata="UEsDBAoAAAAAAIdO4kAAAAAAAAAAAAAAAAAEAAAAZHJzL1BLAwQUAAAACACHTuJAe9slWNQAAAAH&#10;AQAADwAAAGRycy9kb3ducmV2LnhtbE2OvU7DQBCEeyTe4bRINFFyFyPZwficAnBHQwKi3diLbeHb&#10;c3yXH3h6FhqoRqMZzXzF+uwGdaQp9J4tLBcGFHHtm55bCy/bar4CFSJyg4NnsvBJAdbl5UWBeeNP&#10;/EzHTWyVjHDI0UIX45hrHeqOHIaFH4kle/eTwyh2anUz4UnG3aATY1LtsGd56HCk+47qj83BWQjV&#10;K+2rr1k9M283radk//D0iNZeXy3NHahI5/hXhh98QYdSmHb+wE1Qg4UkTTOpWshEJE9vswTU7tfr&#10;stD/+ctvUEsDBBQAAAAIAIdO4kBviHPT1gEAAKkDAAAOAAAAZHJzL2Uyb0RvYy54bWytU8tu2zAQ&#10;vBfoPxC817LkKG4EyznYSC9FayDpB9AUJRHgC7uMZf99l5SbpOklh+ogLcnh7M7sanN/toadFKD2&#10;ruXlYsmZctJ32g0t//X08OUrZxiF64TxTrX8opDfbz9/2kyhUZUfvekUMCJx2Eyh5WOMoSkKlKOy&#10;Ahc+KEeHvQcrIi1hKDoQE7FbU1TL5W0xeegCeKkQaXc/H/IrI3yE0Pe9lmrv5bNVLs6soIyIJAlH&#10;HZBvc7V9r2T82feoIjMtJ6UxvykJxcf0LrYb0QwgwqjltQTxkRLeabJCO0r6QrUXUbBn0P9QWS3B&#10;o+/jQnpbzEKyI6SiXL7z5nEUQWUtZDWGF9Px/9HKH6cDMN3RJHDmhKWGP0YQehgj23nnyEAPrEw+&#10;TQEbgu/cAa4rDAdIos892PQlOexMTOu6Lm/I4UvLq7KqVzf17LM6RyYJUK1Xq9t1zZkkRO5B8UoS&#10;AOM35S1LQcuNdskC0YjTd4yUmKB/IGnb+QdtTG6jcWxq+V1dJWZBo9nTSFBoA8lDN3AmzEAzLyNk&#10;RvRGd+l24kEYjjsD7CTSpOQnFU3Z/oKl1HuB44zLR1eYcYROHs2upOjou0s2K+9TBzPfddrSiLxd&#10;59uvf9j2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vbJVjUAAAABwEAAA8AAAAAAAAAAQAgAAAA&#10;IgAAAGRycy9kb3ducmV2LnhtbFBLAQIUABQAAAAIAIdO4kBviHPT1gEAAKkDAAAOAAAAAAAAAAEA&#10;IAAAACMBAABkcnMvZTJvRG9jLnhtbFBLBQYAAAAABgAGAFkBAABr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 w:bidi="th-TH"/>
        </w:rPr>
        <w:t>ผู้รับการประเมิน</w:t>
      </w:r>
    </w:p>
    <w:p>
      <w:pPr>
        <w:tabs>
          <w:tab w:val="left" w:pos="1134"/>
          <w:tab w:val="left" w:pos="8460"/>
        </w:tabs>
        <w:spacing w:before="120"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–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สกุล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>
      <w:pPr>
        <w:tabs>
          <w:tab w:val="left" w:pos="1134"/>
          <w:tab w:val="left" w:pos="8503"/>
        </w:tabs>
        <w:spacing w:line="360" w:lineRule="auto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ตำแหน่ง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>
      <w:pPr>
        <w:tabs>
          <w:tab w:val="left" w:pos="1134"/>
          <w:tab w:val="left" w:pos="8503"/>
        </w:tabs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สังกัด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>
      <w:pPr>
        <w:tabs>
          <w:tab w:val="left" w:pos="1134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>
      <w:pPr>
        <w:tabs>
          <w:tab w:val="left" w:pos="1134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>
      <w:pPr>
        <w:tabs>
          <w:tab w:val="left" w:pos="851"/>
          <w:tab w:val="left" w:pos="1134"/>
          <w:tab w:val="left" w:pos="1701"/>
          <w:tab w:val="left" w:pos="1843"/>
          <w:tab w:val="left" w:pos="2268"/>
          <w:tab w:val="left" w:pos="5670"/>
          <w:tab w:val="left" w:pos="6237"/>
        </w:tabs>
        <w:ind w:left="1276" w:hanging="1276"/>
        <w:rPr>
          <w:rFonts w:ascii="TH SarabunIT๙" w:hAnsi="TH SarabunIT๙" w:cs="TH SarabunIT๙"/>
          <w:b/>
          <w:bCs/>
          <w:color w:val="000000"/>
          <w:sz w:val="22"/>
          <w:szCs w:val="22"/>
        </w:rPr>
      </w:pPr>
    </w:p>
    <w:p>
      <w:pPr>
        <w:tabs>
          <w:tab w:val="left" w:pos="851"/>
          <w:tab w:val="left" w:pos="1134"/>
          <w:tab w:val="left" w:pos="1701"/>
          <w:tab w:val="left" w:pos="1843"/>
          <w:tab w:val="left" w:pos="2268"/>
          <w:tab w:val="left" w:pos="5670"/>
          <w:tab w:val="left" w:pos="6237"/>
        </w:tabs>
        <w:ind w:left="1276" w:hanging="1276"/>
        <w:rPr>
          <w:rFonts w:ascii="TH SarabunPSK" w:hAnsi="TH SarabunPSK" w:cs="TH SarabunPSK"/>
          <w:b/>
          <w:bCs/>
          <w:color w:val="000000"/>
          <w:sz w:val="22"/>
          <w:szCs w:val="22"/>
        </w:rPr>
      </w:pPr>
    </w:p>
    <w:p>
      <w:pPr>
        <w:tabs>
          <w:tab w:val="left" w:pos="851"/>
          <w:tab w:val="left" w:pos="1134"/>
          <w:tab w:val="left" w:pos="1276"/>
          <w:tab w:val="left" w:pos="1843"/>
          <w:tab w:val="left" w:pos="2410"/>
          <w:tab w:val="left" w:pos="5670"/>
          <w:tab w:val="left" w:pos="6237"/>
        </w:tabs>
        <w:ind w:left="1276" w:hanging="1276"/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</w:pPr>
      <w:r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  <w:t xml:space="preserve">    </w:t>
      </w: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ind w:left="4320" w:firstLine="720"/>
        <w:rPr>
          <w:rFonts w:ascii="TH SarabunPSK" w:hAnsi="TH SarabunPSK" w:cs="TH SarabunPSK"/>
          <w:b/>
          <w:bCs/>
          <w:sz w:val="22"/>
          <w:szCs w:val="22"/>
        </w:rPr>
      </w:pPr>
    </w:p>
    <w:p>
      <w:pPr>
        <w:tabs>
          <w:tab w:val="left" w:pos="480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ผู้ประเมิน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ผู้บังคับบัญชา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>
      <w:pPr>
        <w:tabs>
          <w:tab w:val="left" w:pos="4800"/>
          <w:tab w:val="left" w:pos="6096"/>
          <w:tab w:val="left" w:pos="9020"/>
        </w:tabs>
        <w:spacing w:before="120" w:after="120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–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สกุล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>
      <w:pPr>
        <w:tabs>
          <w:tab w:val="left" w:pos="4800"/>
          <w:tab w:val="left" w:pos="6096"/>
          <w:tab w:val="left" w:pos="9020"/>
        </w:tabs>
        <w:spacing w:before="120" w:after="120"/>
        <w:ind w:left="160" w:hanging="160" w:hangingChars="5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ตำแหน่ง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>
      <w:pPr>
        <w:tabs>
          <w:tab w:val="left" w:pos="4800"/>
          <w:tab w:val="left" w:pos="6096"/>
          <w:tab w:val="left" w:pos="9020"/>
        </w:tabs>
        <w:spacing w:before="120" w:after="120"/>
        <w:ind w:left="160" w:hanging="160" w:hangingChars="5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328295</wp:posOffset>
                </wp:positionV>
                <wp:extent cx="2679065" cy="527050"/>
                <wp:effectExtent l="4445" t="4445" r="21590" b="20955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527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u w:val="single"/>
                                <w:cs/>
                                <w:lang w:val="th-TH" w:bidi="th-TH"/>
                              </w:rPr>
                              <w:t>หมายเหตุ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 w:bidi="th-TH"/>
                              </w:rPr>
                              <w:t>ผู้บังคับบัญชา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 w:bidi="th-TH"/>
                              </w:rPr>
                              <w:t>หมายถึง ผู้บังคับบัญชา</w:t>
                            </w:r>
                          </w:p>
                          <w:p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 w:bidi="th-TH"/>
                              </w:rPr>
                              <w:t>เหนือขึ้นไป ๑ 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1.85pt;margin-top:25.85pt;height:41.5pt;width:210.95pt;z-index:251661312;mso-width-relative:page;mso-height-relative:page;" filled="f" stroked="t" coordsize="21600,21600" o:gfxdata="UEsDBAoAAAAAAIdO4kAAAAAAAAAAAAAAAAAEAAAAZHJzL1BLAwQUAAAACACHTuJALRyQl9sAAAAK&#10;AQAADwAAAGRycy9kb3ducmV2LnhtbE2Py07DMBBF90j8gzVI7Kgd2jQlxOkC0QUSQmpBlKUTD3GE&#10;HyF208LXM6xgNRrN0Z1zq/XJWTbhGPvgJWQzAQx9G3TvOwkvz5urFbCYlNfKBo8SvjDCuj4/q1Sp&#10;w9FvcdqljlGIj6WSYFIaSs5ja9CpOAsDerq9h9GpROvYcT2qI4U7y6+FWHKnek8fjBrwzmD7sTs4&#10;CY+v+8/7zdOb2GNj+3yyhXn4bqS8vMjELbCEp/QHw68+qUNNTk04eB2ZlbBYzQtCJeQZTQJuRL4E&#10;1hA5XxTA64r/r1D/AFBLAwQUAAAACACHTuJAUf3ymj8CAACOBAAADgAAAGRycy9lMm9Eb2MueG1s&#10;rVRNbxoxEL1X6n+wfG8WaCAJyhJRUKpKURMpqXo2Xi9ryetxbcNu+uv77IUEpT3kUA5mvnie9zzD&#10;9U3fGrZXPmiyJR+fjThTVlKl7bbkP55uP11yFqKwlTBkVcmfVeA3i48frjs3VxNqyFTKM4DYMO9c&#10;yZsY3bwogmxUK8IZOWWRrMm3IsL126LyogN6a4rJaDQrOvKV8yRVCIiuhyQ/IPr3AFJda6nWJHet&#10;snFA9cqICEqh0S7wRe62rpWM93UdVGSm5GAa84lLYG/SWSyuxXzrhWu0PLQg3tPCG06t0BaXvkCt&#10;RRRs5/VfUK2WngLV8UxSWwxEsiJgMR690eaxEU5lLpA6uBfRw/+Dld/3D57pquQzzqxo8eBPqo/s&#10;C/VsktTpXJij6NGhLPYIY2aO8YBgIt3Xvk3foMOQh7bPL9omMIngZHZxNZpNOZPITScXo2kWv3j9&#10;tfMhflXUsmSU3OPtsqRifxciOkHpsSRdZulWG5Pfz1jWgcBnQKZMIKOrlMyO325WxrO9SBOQP6l9&#10;gJ2UwTMWwUR2IJWs2G/6gwIbqp4hgKdhgIKTtxpd3okQH4THxIAzdire46gNoRs6WJw15H//K57q&#10;8ZDIctZhAksefu2EV5yZbxZPfDU+P08jm53z6cUEjj/NbE4zdteuCBTH2F4ns5nqozmataf2J1Zv&#10;mW5FSliJu0sej+YqDnuB1ZVqucxFGFIn4p19dDJBD7ovd5FqnZ8kyTRoc1APY5rFPaxU2oNTP1e9&#10;/o0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tHJCX2wAAAAoBAAAPAAAAAAAAAAEAIAAAACIA&#10;AABkcnMvZG93bnJldi54bWxQSwECFAAUAAAACACHTuJAUf3ymj8CAACOBAAADgAAAAAAAAABACAA&#10;AAAqAQAAZHJzL2Uyb0RvYy54bWxQSwUGAAAAAAYABgBZAQAA2wUAAAAA&#10;">
                <v:fill on="f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u w:val="single"/>
                          <w:cs/>
                          <w:lang w:val="th-TH" w:bidi="th-TH"/>
                        </w:rPr>
                        <w:t>หมายเหตุ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lang w:val="en-GB"/>
                        </w:rPr>
                        <w:t xml:space="preserve">: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 w:bidi="th-TH"/>
                        </w:rPr>
                        <w:t>ผู้บังคับบัญชา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 w:bidi="th-TH"/>
                        </w:rPr>
                        <w:t>หมายถึง ผู้บังคับบัญชา</w:t>
                      </w:r>
                    </w:p>
                    <w:p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 w:bidi="th-TH"/>
                        </w:rPr>
                        <w:t>เหนือขึ้นไป ๑ ระดับ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>
      <w:pPr>
        <w:tabs>
          <w:tab w:val="left" w:pos="4800"/>
          <w:tab w:val="left" w:pos="6096"/>
          <w:tab w:val="left" w:pos="9020"/>
        </w:tabs>
        <w:spacing w:before="120" w:after="120"/>
        <w:ind w:left="161" w:hanging="160" w:hangingChars="5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th-TH"/>
        </w:rPr>
      </w:pP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th-TH"/>
        </w:rPr>
      </w:pPr>
    </w:p>
    <w:p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</w:pPr>
      <w:bookmarkStart w:id="0" w:name="_GoBack"/>
      <w:bookmarkEnd w:id="0"/>
    </w:p>
    <w:sectPr>
      <w:headerReference r:id="rId3" w:type="default"/>
      <w:pgSz w:w="11907" w:h="16839"/>
      <w:pgMar w:top="1134" w:right="1417" w:bottom="1134" w:left="1417" w:header="440" w:footer="720" w:gutter="0"/>
      <w:cols w:space="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arabu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TH SarabunIT๙" w:hAnsi="TH SarabunIT๙" w:cs="TH SarabunIT๙"/>
        <w:sz w:val="24"/>
        <w:szCs w:val="32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oNotUseMarginsForDrawingGridOrigin w:val="1"/>
  <w:drawingGridHorizontalOrigin w:val="1800"/>
  <w:drawingGridVerticalOrigin w:val="1440"/>
  <w:noPunctuationKerning w:val="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7E"/>
    <w:rsid w:val="000074CD"/>
    <w:rsid w:val="00011A3A"/>
    <w:rsid w:val="000140E3"/>
    <w:rsid w:val="000221F5"/>
    <w:rsid w:val="000224A3"/>
    <w:rsid w:val="000235B1"/>
    <w:rsid w:val="000236A0"/>
    <w:rsid w:val="000570AB"/>
    <w:rsid w:val="00064BA7"/>
    <w:rsid w:val="00064D65"/>
    <w:rsid w:val="00072E2D"/>
    <w:rsid w:val="00076719"/>
    <w:rsid w:val="00083561"/>
    <w:rsid w:val="000916C9"/>
    <w:rsid w:val="000A1EB5"/>
    <w:rsid w:val="000B04A2"/>
    <w:rsid w:val="000C357E"/>
    <w:rsid w:val="000C4187"/>
    <w:rsid w:val="000C4474"/>
    <w:rsid w:val="000D07C7"/>
    <w:rsid w:val="000D1B79"/>
    <w:rsid w:val="000D2566"/>
    <w:rsid w:val="00101E44"/>
    <w:rsid w:val="00103569"/>
    <w:rsid w:val="0011105E"/>
    <w:rsid w:val="001170F5"/>
    <w:rsid w:val="0012135A"/>
    <w:rsid w:val="00136226"/>
    <w:rsid w:val="001407E5"/>
    <w:rsid w:val="00142186"/>
    <w:rsid w:val="00154BE8"/>
    <w:rsid w:val="00157984"/>
    <w:rsid w:val="001770D6"/>
    <w:rsid w:val="00194EC2"/>
    <w:rsid w:val="001A00D5"/>
    <w:rsid w:val="001B1539"/>
    <w:rsid w:val="001C1D97"/>
    <w:rsid w:val="001C20D4"/>
    <w:rsid w:val="001C6539"/>
    <w:rsid w:val="001C6C37"/>
    <w:rsid w:val="001C750B"/>
    <w:rsid w:val="001C7B3E"/>
    <w:rsid w:val="001D059F"/>
    <w:rsid w:val="001D4C10"/>
    <w:rsid w:val="001D6DCC"/>
    <w:rsid w:val="001E6433"/>
    <w:rsid w:val="002001DB"/>
    <w:rsid w:val="0020185A"/>
    <w:rsid w:val="002039F7"/>
    <w:rsid w:val="00205A0B"/>
    <w:rsid w:val="00206682"/>
    <w:rsid w:val="00210D50"/>
    <w:rsid w:val="002223D5"/>
    <w:rsid w:val="00222755"/>
    <w:rsid w:val="00227D9C"/>
    <w:rsid w:val="002371CD"/>
    <w:rsid w:val="00237306"/>
    <w:rsid w:val="00254A8F"/>
    <w:rsid w:val="00262461"/>
    <w:rsid w:val="002634C0"/>
    <w:rsid w:val="00277D6B"/>
    <w:rsid w:val="002825A6"/>
    <w:rsid w:val="002903EA"/>
    <w:rsid w:val="00293E7C"/>
    <w:rsid w:val="002B5876"/>
    <w:rsid w:val="002B5A74"/>
    <w:rsid w:val="002C0480"/>
    <w:rsid w:val="002D3F8D"/>
    <w:rsid w:val="002D636B"/>
    <w:rsid w:val="002E1502"/>
    <w:rsid w:val="002E18CA"/>
    <w:rsid w:val="002F28CC"/>
    <w:rsid w:val="002F6399"/>
    <w:rsid w:val="00303E09"/>
    <w:rsid w:val="00306C74"/>
    <w:rsid w:val="00317978"/>
    <w:rsid w:val="00334780"/>
    <w:rsid w:val="00341983"/>
    <w:rsid w:val="00342541"/>
    <w:rsid w:val="00344C04"/>
    <w:rsid w:val="0036155B"/>
    <w:rsid w:val="00365544"/>
    <w:rsid w:val="003656D7"/>
    <w:rsid w:val="003723AB"/>
    <w:rsid w:val="0037385E"/>
    <w:rsid w:val="00382BF9"/>
    <w:rsid w:val="00387952"/>
    <w:rsid w:val="00390D6F"/>
    <w:rsid w:val="003A2495"/>
    <w:rsid w:val="003C11DB"/>
    <w:rsid w:val="003C7A3A"/>
    <w:rsid w:val="003F0465"/>
    <w:rsid w:val="003F5439"/>
    <w:rsid w:val="003F5B9A"/>
    <w:rsid w:val="004026BD"/>
    <w:rsid w:val="004044FA"/>
    <w:rsid w:val="00404A7F"/>
    <w:rsid w:val="00422EB2"/>
    <w:rsid w:val="00425E52"/>
    <w:rsid w:val="00425F45"/>
    <w:rsid w:val="00426C17"/>
    <w:rsid w:val="00433A82"/>
    <w:rsid w:val="004352DC"/>
    <w:rsid w:val="00442DBD"/>
    <w:rsid w:val="004571D6"/>
    <w:rsid w:val="00465706"/>
    <w:rsid w:val="00467FE8"/>
    <w:rsid w:val="0047243D"/>
    <w:rsid w:val="004809AB"/>
    <w:rsid w:val="00483B92"/>
    <w:rsid w:val="004900E6"/>
    <w:rsid w:val="00490AA2"/>
    <w:rsid w:val="00494D6C"/>
    <w:rsid w:val="004976A6"/>
    <w:rsid w:val="004A08C1"/>
    <w:rsid w:val="004B4465"/>
    <w:rsid w:val="004C00BB"/>
    <w:rsid w:val="004E3831"/>
    <w:rsid w:val="004F1674"/>
    <w:rsid w:val="00512F7B"/>
    <w:rsid w:val="00526940"/>
    <w:rsid w:val="00553DF6"/>
    <w:rsid w:val="00567E3E"/>
    <w:rsid w:val="00572BDA"/>
    <w:rsid w:val="00575D2E"/>
    <w:rsid w:val="0057696B"/>
    <w:rsid w:val="00593001"/>
    <w:rsid w:val="00595E31"/>
    <w:rsid w:val="005A69B6"/>
    <w:rsid w:val="005B34ED"/>
    <w:rsid w:val="005E0793"/>
    <w:rsid w:val="005E6852"/>
    <w:rsid w:val="005F7CDE"/>
    <w:rsid w:val="00624CB9"/>
    <w:rsid w:val="006264C0"/>
    <w:rsid w:val="00626607"/>
    <w:rsid w:val="00641765"/>
    <w:rsid w:val="00643FC2"/>
    <w:rsid w:val="0066298B"/>
    <w:rsid w:val="00670B25"/>
    <w:rsid w:val="00680DD5"/>
    <w:rsid w:val="00691E79"/>
    <w:rsid w:val="00694844"/>
    <w:rsid w:val="006A2A4A"/>
    <w:rsid w:val="006A61D1"/>
    <w:rsid w:val="006B5A2F"/>
    <w:rsid w:val="006E4067"/>
    <w:rsid w:val="006F6862"/>
    <w:rsid w:val="00703BF9"/>
    <w:rsid w:val="00703EC5"/>
    <w:rsid w:val="00715090"/>
    <w:rsid w:val="00732D59"/>
    <w:rsid w:val="00737B73"/>
    <w:rsid w:val="00744853"/>
    <w:rsid w:val="007454B1"/>
    <w:rsid w:val="0075396D"/>
    <w:rsid w:val="00764A64"/>
    <w:rsid w:val="00770F20"/>
    <w:rsid w:val="007749F5"/>
    <w:rsid w:val="007872F1"/>
    <w:rsid w:val="00795306"/>
    <w:rsid w:val="0079681A"/>
    <w:rsid w:val="007B23A9"/>
    <w:rsid w:val="007C055A"/>
    <w:rsid w:val="007C4BC0"/>
    <w:rsid w:val="007E0860"/>
    <w:rsid w:val="007E7901"/>
    <w:rsid w:val="007F212F"/>
    <w:rsid w:val="0080164F"/>
    <w:rsid w:val="008037D5"/>
    <w:rsid w:val="00817A96"/>
    <w:rsid w:val="00830771"/>
    <w:rsid w:val="00830E11"/>
    <w:rsid w:val="008375C3"/>
    <w:rsid w:val="00843D49"/>
    <w:rsid w:val="00851203"/>
    <w:rsid w:val="008539A3"/>
    <w:rsid w:val="00863946"/>
    <w:rsid w:val="008641D0"/>
    <w:rsid w:val="00875126"/>
    <w:rsid w:val="008864F5"/>
    <w:rsid w:val="00890001"/>
    <w:rsid w:val="008B27F6"/>
    <w:rsid w:val="008B2AFC"/>
    <w:rsid w:val="008C07E7"/>
    <w:rsid w:val="008C27DC"/>
    <w:rsid w:val="008D3727"/>
    <w:rsid w:val="008D4B30"/>
    <w:rsid w:val="008E0E42"/>
    <w:rsid w:val="008E1A5F"/>
    <w:rsid w:val="008E4323"/>
    <w:rsid w:val="008E51C2"/>
    <w:rsid w:val="008F4014"/>
    <w:rsid w:val="008F4B95"/>
    <w:rsid w:val="008F5763"/>
    <w:rsid w:val="0090668E"/>
    <w:rsid w:val="00917EA1"/>
    <w:rsid w:val="009228F6"/>
    <w:rsid w:val="00925FC5"/>
    <w:rsid w:val="0094136E"/>
    <w:rsid w:val="00950D5F"/>
    <w:rsid w:val="00952BB5"/>
    <w:rsid w:val="009547C0"/>
    <w:rsid w:val="0095642C"/>
    <w:rsid w:val="00956C05"/>
    <w:rsid w:val="009604B7"/>
    <w:rsid w:val="00994508"/>
    <w:rsid w:val="009B00D3"/>
    <w:rsid w:val="009C372B"/>
    <w:rsid w:val="009C5C11"/>
    <w:rsid w:val="009C5CC6"/>
    <w:rsid w:val="009D711C"/>
    <w:rsid w:val="009E1905"/>
    <w:rsid w:val="009F066D"/>
    <w:rsid w:val="009F41F5"/>
    <w:rsid w:val="009F4789"/>
    <w:rsid w:val="009F6F11"/>
    <w:rsid w:val="00A04DA0"/>
    <w:rsid w:val="00A07DD8"/>
    <w:rsid w:val="00A2153D"/>
    <w:rsid w:val="00A32307"/>
    <w:rsid w:val="00A52706"/>
    <w:rsid w:val="00A5318D"/>
    <w:rsid w:val="00A54CF6"/>
    <w:rsid w:val="00A70439"/>
    <w:rsid w:val="00A71979"/>
    <w:rsid w:val="00A765D8"/>
    <w:rsid w:val="00A81C30"/>
    <w:rsid w:val="00AC326D"/>
    <w:rsid w:val="00AC3F8B"/>
    <w:rsid w:val="00AE39D7"/>
    <w:rsid w:val="00B067F1"/>
    <w:rsid w:val="00B20128"/>
    <w:rsid w:val="00B21474"/>
    <w:rsid w:val="00B22F00"/>
    <w:rsid w:val="00B314EE"/>
    <w:rsid w:val="00B31EDA"/>
    <w:rsid w:val="00B32C24"/>
    <w:rsid w:val="00B36335"/>
    <w:rsid w:val="00B425BC"/>
    <w:rsid w:val="00B45165"/>
    <w:rsid w:val="00B5370C"/>
    <w:rsid w:val="00B61BC5"/>
    <w:rsid w:val="00B81AC7"/>
    <w:rsid w:val="00B82D54"/>
    <w:rsid w:val="00B9217B"/>
    <w:rsid w:val="00B97E7E"/>
    <w:rsid w:val="00BA3BB2"/>
    <w:rsid w:val="00BE1CE7"/>
    <w:rsid w:val="00BF19B4"/>
    <w:rsid w:val="00BF5CD6"/>
    <w:rsid w:val="00BF6415"/>
    <w:rsid w:val="00BF6AA2"/>
    <w:rsid w:val="00C067FE"/>
    <w:rsid w:val="00C139A4"/>
    <w:rsid w:val="00C15A62"/>
    <w:rsid w:val="00C32A98"/>
    <w:rsid w:val="00C349AA"/>
    <w:rsid w:val="00C503D2"/>
    <w:rsid w:val="00C52E74"/>
    <w:rsid w:val="00C66026"/>
    <w:rsid w:val="00C67565"/>
    <w:rsid w:val="00C709C5"/>
    <w:rsid w:val="00C7581F"/>
    <w:rsid w:val="00C81813"/>
    <w:rsid w:val="00C85B6B"/>
    <w:rsid w:val="00C919D7"/>
    <w:rsid w:val="00C9223B"/>
    <w:rsid w:val="00C926CB"/>
    <w:rsid w:val="00C93562"/>
    <w:rsid w:val="00C93B86"/>
    <w:rsid w:val="00C9607B"/>
    <w:rsid w:val="00C961BF"/>
    <w:rsid w:val="00CA3D44"/>
    <w:rsid w:val="00CA71B4"/>
    <w:rsid w:val="00CA7B8F"/>
    <w:rsid w:val="00CB1EBA"/>
    <w:rsid w:val="00CD049C"/>
    <w:rsid w:val="00CD0A6C"/>
    <w:rsid w:val="00CD6BB3"/>
    <w:rsid w:val="00CD71F0"/>
    <w:rsid w:val="00CE5121"/>
    <w:rsid w:val="00CF459E"/>
    <w:rsid w:val="00D06936"/>
    <w:rsid w:val="00D070A1"/>
    <w:rsid w:val="00D13ED8"/>
    <w:rsid w:val="00D1496B"/>
    <w:rsid w:val="00D23F9F"/>
    <w:rsid w:val="00D34220"/>
    <w:rsid w:val="00D4493F"/>
    <w:rsid w:val="00D60CDC"/>
    <w:rsid w:val="00D81185"/>
    <w:rsid w:val="00D83198"/>
    <w:rsid w:val="00DA0B8C"/>
    <w:rsid w:val="00DA1364"/>
    <w:rsid w:val="00DB0054"/>
    <w:rsid w:val="00DD71CE"/>
    <w:rsid w:val="00DE4B12"/>
    <w:rsid w:val="00DE4B57"/>
    <w:rsid w:val="00DF2605"/>
    <w:rsid w:val="00DF3CC2"/>
    <w:rsid w:val="00DF4E65"/>
    <w:rsid w:val="00E31D88"/>
    <w:rsid w:val="00E34FB4"/>
    <w:rsid w:val="00E4410F"/>
    <w:rsid w:val="00E52D98"/>
    <w:rsid w:val="00E53022"/>
    <w:rsid w:val="00E61093"/>
    <w:rsid w:val="00E64215"/>
    <w:rsid w:val="00E766EB"/>
    <w:rsid w:val="00E8665E"/>
    <w:rsid w:val="00E878ED"/>
    <w:rsid w:val="00E90300"/>
    <w:rsid w:val="00E92813"/>
    <w:rsid w:val="00E941DE"/>
    <w:rsid w:val="00E9674F"/>
    <w:rsid w:val="00EA22E2"/>
    <w:rsid w:val="00EA265D"/>
    <w:rsid w:val="00EA637C"/>
    <w:rsid w:val="00EA70D7"/>
    <w:rsid w:val="00EB0666"/>
    <w:rsid w:val="00EB0F99"/>
    <w:rsid w:val="00EB2B2F"/>
    <w:rsid w:val="00EB36C9"/>
    <w:rsid w:val="00EB6430"/>
    <w:rsid w:val="00EB763E"/>
    <w:rsid w:val="00EC1B46"/>
    <w:rsid w:val="00EC6F61"/>
    <w:rsid w:val="00ED040F"/>
    <w:rsid w:val="00ED4466"/>
    <w:rsid w:val="00EE2E8D"/>
    <w:rsid w:val="00EE39E5"/>
    <w:rsid w:val="00EF49C8"/>
    <w:rsid w:val="00F00234"/>
    <w:rsid w:val="00F072B8"/>
    <w:rsid w:val="00F121D8"/>
    <w:rsid w:val="00F164E6"/>
    <w:rsid w:val="00F171AB"/>
    <w:rsid w:val="00F321F5"/>
    <w:rsid w:val="00F36A07"/>
    <w:rsid w:val="00F42292"/>
    <w:rsid w:val="00F4259A"/>
    <w:rsid w:val="00F43B35"/>
    <w:rsid w:val="00F45321"/>
    <w:rsid w:val="00F61638"/>
    <w:rsid w:val="00F71261"/>
    <w:rsid w:val="00F76194"/>
    <w:rsid w:val="00F823D0"/>
    <w:rsid w:val="00F84A36"/>
    <w:rsid w:val="00F96360"/>
    <w:rsid w:val="00FA4A20"/>
    <w:rsid w:val="00FB7798"/>
    <w:rsid w:val="00FC6F84"/>
    <w:rsid w:val="00FD54C9"/>
    <w:rsid w:val="00FE6F93"/>
    <w:rsid w:val="00FF22B5"/>
    <w:rsid w:val="00FF6B21"/>
    <w:rsid w:val="04B90172"/>
    <w:rsid w:val="15A44AAD"/>
    <w:rsid w:val="1685772C"/>
    <w:rsid w:val="16D53CAF"/>
    <w:rsid w:val="1814746B"/>
    <w:rsid w:val="29925259"/>
    <w:rsid w:val="2EEF1830"/>
    <w:rsid w:val="32674B93"/>
    <w:rsid w:val="34F63EC3"/>
    <w:rsid w:val="40526B23"/>
    <w:rsid w:val="4DC71EF3"/>
    <w:rsid w:val="546D3FD6"/>
    <w:rsid w:val="58527E0F"/>
    <w:rsid w:val="74D97B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ordia New" w:hAnsi="Cordia New" w:eastAsia="Cordia New" w:cs="Angsana New"/>
      <w:sz w:val="28"/>
      <w:szCs w:val="28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/>
      <w:sz w:val="16"/>
      <w:szCs w:val="18"/>
    </w:rPr>
  </w:style>
  <w:style w:type="paragraph" w:styleId="5">
    <w:name w:val="Body Text Indent 2"/>
    <w:basedOn w:val="1"/>
    <w:qFormat/>
    <w:uiPriority w:val="0"/>
    <w:pPr>
      <w:ind w:firstLine="1800"/>
    </w:pPr>
    <w:rPr>
      <w:sz w:val="32"/>
      <w:szCs w:val="32"/>
    </w:rPr>
  </w:style>
  <w:style w:type="paragraph" w:styleId="6">
    <w:name w:val="footer"/>
    <w:basedOn w:val="1"/>
    <w:link w:val="10"/>
    <w:unhideWhenUsed/>
    <w:qFormat/>
    <w:uiPriority w:val="0"/>
    <w:pPr>
      <w:tabs>
        <w:tab w:val="center" w:pos="4680"/>
        <w:tab w:val="right" w:pos="9360"/>
      </w:tabs>
    </w:pPr>
    <w:rPr>
      <w:szCs w:val="35"/>
    </w:rPr>
  </w:style>
  <w:style w:type="paragraph" w:styleId="7">
    <w:name w:val="header"/>
    <w:basedOn w:val="1"/>
    <w:link w:val="9"/>
    <w:unhideWhenUsed/>
    <w:qFormat/>
    <w:uiPriority w:val="0"/>
    <w:pPr>
      <w:tabs>
        <w:tab w:val="center" w:pos="4680"/>
        <w:tab w:val="right" w:pos="9360"/>
      </w:tabs>
    </w:pPr>
    <w:rPr>
      <w:szCs w:val="35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หัวกระดาษ อักขระ"/>
    <w:basedOn w:val="2"/>
    <w:link w:val="7"/>
    <w:qFormat/>
    <w:uiPriority w:val="0"/>
    <w:rPr>
      <w:sz w:val="28"/>
      <w:szCs w:val="35"/>
    </w:rPr>
  </w:style>
  <w:style w:type="character" w:customStyle="1" w:styleId="10">
    <w:name w:val="ท้ายกระดาษ อักขระ"/>
    <w:basedOn w:val="2"/>
    <w:link w:val="6"/>
    <w:qFormat/>
    <w:uiPriority w:val="0"/>
    <w:rPr>
      <w:sz w:val="28"/>
      <w:szCs w:val="3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FDBD72-2A33-4FB7-8C26-794E6C40ED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MOI</Company>
  <Pages>4</Pages>
  <Words>749</Words>
  <Characters>4274</Characters>
  <Lines>35</Lines>
  <Paragraphs>10</Paragraphs>
  <TotalTime>19</TotalTime>
  <ScaleCrop>false</ScaleCrop>
  <LinksUpToDate>false</LinksUpToDate>
  <CharactersWithSpaces>5013</CharactersWithSpaces>
  <Application>WPS Office_11.2.0.10694_F1E327BC-269C-435d-A152-05C5408002CA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2023-03-22T08:09:00Z</dcterms:created>
  <dc:creator>wirat</dc:creator>
  <cp:lastModifiedBy>HPPRODESK</cp:lastModifiedBy>
  <cp:lastPrinted>2026-05-06T07:41:00Z</cp:lastPrinted>
  <dcterms:modified xsi:type="dcterms:W3CDTF">2026-05-15T02:07:54Z</dcterms:modified>
  <dc:title>แบบประเมินประสิทธิภาพและประสิทธิผลการปฏิบัติงาน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1054-11.2.0.10694</vt:lpwstr>
  </property>
  <property fmtid="{D5CDD505-2E9C-101B-9397-08002B2CF9AE}" pid="3" name="ICV">
    <vt:lpwstr>8CEA1DA96AF3417FB1281A1EBF345571</vt:lpwstr>
  </property>
</Properties>
</file>